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年元江县举借债务情况说明</w:t>
      </w: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年12月31日，元江县政府债务限额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34.32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其中：一般债务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亿元，专项债务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限额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元江县政府债务余额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30.88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，其中一般债务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专项债务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20.89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，处于云南省财政厅核定的限额范围内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，云南省人民政府代玉溪市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元江县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发行政府债券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亿元，安排用于云南新平产业园区干坝片区综合开发基础设施建设项目（元江县）15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万元、安排用于元江县甘庄街道供水保障项目5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万元、安排用于红河谷农产品物流与交易园区（一期）建设工程项目10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、置换债务债券资金31,400.00万元，全部用于偿还债务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发行再融资债券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亿元，其中：一般债券再融资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亿元，专项债券再融资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亿元。全部用于偿还到期政府债券本金。通过发行政府债券，减缓了地方政府到期债券偿还压力，有效的化解地方债务风险和缓解财政困难，促进元江县经济社会平稳发展。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109"/>
    <w:rsid w:val="0001519D"/>
    <w:rsid w:val="00037BC1"/>
    <w:rsid w:val="0007648A"/>
    <w:rsid w:val="00087F19"/>
    <w:rsid w:val="000A6205"/>
    <w:rsid w:val="00206C5F"/>
    <w:rsid w:val="00214156"/>
    <w:rsid w:val="002A0B94"/>
    <w:rsid w:val="002C73B1"/>
    <w:rsid w:val="002D0BBB"/>
    <w:rsid w:val="003378FA"/>
    <w:rsid w:val="00357DC3"/>
    <w:rsid w:val="003B125F"/>
    <w:rsid w:val="003C4E41"/>
    <w:rsid w:val="003F2EEB"/>
    <w:rsid w:val="00433EE8"/>
    <w:rsid w:val="00494F5F"/>
    <w:rsid w:val="004A4240"/>
    <w:rsid w:val="004E26F7"/>
    <w:rsid w:val="005551B6"/>
    <w:rsid w:val="005D79DB"/>
    <w:rsid w:val="00662394"/>
    <w:rsid w:val="006A0EA5"/>
    <w:rsid w:val="006C524F"/>
    <w:rsid w:val="007E0435"/>
    <w:rsid w:val="00801160"/>
    <w:rsid w:val="00807D87"/>
    <w:rsid w:val="00823620"/>
    <w:rsid w:val="008471F0"/>
    <w:rsid w:val="008C32F7"/>
    <w:rsid w:val="0091372D"/>
    <w:rsid w:val="009216F0"/>
    <w:rsid w:val="0093696C"/>
    <w:rsid w:val="0096417A"/>
    <w:rsid w:val="009A6FCD"/>
    <w:rsid w:val="009C4F5C"/>
    <w:rsid w:val="00A005B3"/>
    <w:rsid w:val="00A1152D"/>
    <w:rsid w:val="00A34D7E"/>
    <w:rsid w:val="00A3624B"/>
    <w:rsid w:val="00A43E1B"/>
    <w:rsid w:val="00A45109"/>
    <w:rsid w:val="00B600D0"/>
    <w:rsid w:val="00BD7F0E"/>
    <w:rsid w:val="00BE454D"/>
    <w:rsid w:val="00C45E18"/>
    <w:rsid w:val="00CF3502"/>
    <w:rsid w:val="00EC2F78"/>
    <w:rsid w:val="00F10C27"/>
    <w:rsid w:val="00F538C6"/>
    <w:rsid w:val="096E62EA"/>
    <w:rsid w:val="097C7BA6"/>
    <w:rsid w:val="0B3345B9"/>
    <w:rsid w:val="0C55612A"/>
    <w:rsid w:val="0F1549A3"/>
    <w:rsid w:val="11B873B0"/>
    <w:rsid w:val="1447088B"/>
    <w:rsid w:val="161B585A"/>
    <w:rsid w:val="16A80E5F"/>
    <w:rsid w:val="18D250D5"/>
    <w:rsid w:val="1A923C99"/>
    <w:rsid w:val="1ABC669E"/>
    <w:rsid w:val="1D5830A8"/>
    <w:rsid w:val="20A073AD"/>
    <w:rsid w:val="22B317DA"/>
    <w:rsid w:val="23962A5D"/>
    <w:rsid w:val="288954DC"/>
    <w:rsid w:val="2B6D4BFF"/>
    <w:rsid w:val="32FB5C62"/>
    <w:rsid w:val="36032A99"/>
    <w:rsid w:val="38974513"/>
    <w:rsid w:val="3B3E338E"/>
    <w:rsid w:val="3CF47F2A"/>
    <w:rsid w:val="3DE00960"/>
    <w:rsid w:val="40042106"/>
    <w:rsid w:val="44C26063"/>
    <w:rsid w:val="44EF7640"/>
    <w:rsid w:val="46DF12D2"/>
    <w:rsid w:val="4887363D"/>
    <w:rsid w:val="4B622CC5"/>
    <w:rsid w:val="4C5A331D"/>
    <w:rsid w:val="51B3165F"/>
    <w:rsid w:val="56F84537"/>
    <w:rsid w:val="594310F7"/>
    <w:rsid w:val="5DD977A2"/>
    <w:rsid w:val="5F192B6D"/>
    <w:rsid w:val="624102C0"/>
    <w:rsid w:val="62437D57"/>
    <w:rsid w:val="62C5706B"/>
    <w:rsid w:val="669D2DAF"/>
    <w:rsid w:val="67924750"/>
    <w:rsid w:val="6E021A2F"/>
    <w:rsid w:val="6F7B282E"/>
    <w:rsid w:val="737F788D"/>
    <w:rsid w:val="74BE269F"/>
    <w:rsid w:val="77514CB8"/>
    <w:rsid w:val="7C9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14</TotalTime>
  <ScaleCrop>false</ScaleCrop>
  <LinksUpToDate>false</LinksUpToDate>
  <CharactersWithSpaces>490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2020-01-22T03:01:00Z</dcterms:created>
  <dc:creator>字春梅</dc:creator>
  <cp:lastModifiedBy>金洪民</cp:lastModifiedBy>
  <cp:lastPrinted>2020-02-04T18:33:00Z</cp:lastPrinted>
  <dcterms:modified xsi:type="dcterms:W3CDTF">2025-02-11T00:38:32Z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3A1F86B2AAFB41ABBA1D94DE79727B31</vt:lpwstr>
  </property>
</Properties>
</file>