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9EBB2">
      <w:pPr>
        <w:autoSpaceDE w:val="0"/>
        <w:spacing w:line="560" w:lineRule="exact"/>
        <w:jc w:val="center"/>
        <w:rPr>
          <w:rFonts w:hint="eastAsia" w:ascii="宋体" w:hAnsi="宋体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元江县失业保险一次性扩岗补助发放名单汇总表（第一批）</w:t>
      </w:r>
      <w:bookmarkEnd w:id="0"/>
    </w:p>
    <w:p w14:paraId="33F3336F">
      <w:pPr>
        <w:autoSpaceDE w:val="0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162AEF8">
      <w:pPr>
        <w:autoSpaceDE w:val="0"/>
        <w:spacing w:line="560" w:lineRule="exact"/>
        <w:ind w:firstLine="56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发放单位：元江县社保中心待遇管理股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制表日期：2024年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tbl>
      <w:tblPr>
        <w:tblStyle w:val="3"/>
        <w:tblW w:w="15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3158"/>
        <w:gridCol w:w="1050"/>
        <w:gridCol w:w="2550"/>
        <w:gridCol w:w="1605"/>
        <w:gridCol w:w="1395"/>
        <w:gridCol w:w="900"/>
        <w:gridCol w:w="1877"/>
        <w:gridCol w:w="1188"/>
        <w:gridCol w:w="853"/>
      </w:tblGrid>
      <w:tr w14:paraId="3AB0D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8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A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3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发放类型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2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毕业年度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毕业证书编号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合同签订日期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B1F5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F86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元江县永发水泥有限公司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F0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44A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B6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67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66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80C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11391120240504023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62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2024/8/1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37E1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72B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C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70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云南电网有限责任公司玉溪元江供电局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137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郭学霖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5D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155X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AD9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C2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CC6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8B4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113911202405003549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8E4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2024/8/1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8BA0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ED4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26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云南电网有限责任公司玉溪元江供电局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83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48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8D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D6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B10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9EE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115571202406000529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BA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2024/8/1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A19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D88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06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云南电网有限责任公司玉溪元江供电局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B44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段文涛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D9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3B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00A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88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A25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113911202405003447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725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2024/8/1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DF4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147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D5A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云南电网有限责任公司玉溪元江供电局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67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马若予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8F3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530126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61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9B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17C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8FC6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140611202406001284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950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2024/8/1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596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4CA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4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5A4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云南畅然建设工程招标咨询有限公司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8DD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张子和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A90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0721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52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71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9B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EFD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137611202406001268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9F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2024/5/1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2DE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57BF485">
      <w:pPr>
        <w:autoSpaceDE w:val="0"/>
        <w:spacing w:line="560" w:lineRule="exact"/>
        <w:rPr>
          <w:rFonts w:hint="eastAsia" w:ascii="宋体" w:hAnsi="宋体"/>
          <w:sz w:val="32"/>
          <w:szCs w:val="32"/>
        </w:rPr>
      </w:pPr>
    </w:p>
    <w:sectPr>
      <w:pgSz w:w="16838" w:h="11906" w:orient="landscape"/>
      <w:pgMar w:top="1800" w:right="1440" w:bottom="1800" w:left="8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YmY1MzQyNmIwMjhlY2I1YmFjMGE0ZGU3OWJhYjUifQ=="/>
  </w:docVars>
  <w:rsids>
    <w:rsidRoot w:val="00093F93"/>
    <w:rsid w:val="00093F93"/>
    <w:rsid w:val="008F0997"/>
    <w:rsid w:val="11397E63"/>
    <w:rsid w:val="1A6420C7"/>
    <w:rsid w:val="363D4610"/>
    <w:rsid w:val="3986582E"/>
    <w:rsid w:val="604816E6"/>
    <w:rsid w:val="663D39FA"/>
    <w:rsid w:val="77F54C1C"/>
    <w:rsid w:val="7D97245E"/>
    <w:rsid w:val="7F3E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591</Words>
  <Characters>895</Characters>
  <Lines>1</Lines>
  <Paragraphs>1</Paragraphs>
  <TotalTime>2</TotalTime>
  <ScaleCrop>false</ScaleCrop>
  <LinksUpToDate>false</LinksUpToDate>
  <CharactersWithSpaces>948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2022-08-11T04:35:00Z</dcterms:created>
  <dc:creator>Lenovo</dc:creator>
  <cp:lastModifiedBy>邓丽丽</cp:lastModifiedBy>
  <dcterms:modified xsi:type="dcterms:W3CDTF">2024-12-20T01:16:52Z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14E487FC82EE459CB4E356B634B58537</vt:lpwstr>
  </property>
</Properties>
</file>